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DA624E">
      <w:pPr>
        <w:rPr>
          <w:sz w:val="28"/>
          <w:szCs w:val="28"/>
        </w:rPr>
      </w:pPr>
      <w:r w:rsidRPr="00DA624E">
        <w:rPr>
          <w:sz w:val="28"/>
          <w:szCs w:val="28"/>
        </w:rPr>
        <w:t xml:space="preserve">Химия 8 </w:t>
      </w:r>
      <w:proofErr w:type="spellStart"/>
      <w:r w:rsidRPr="00DA624E"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3"/>
        <w:gridCol w:w="2084"/>
        <w:gridCol w:w="4627"/>
        <w:gridCol w:w="1741"/>
      </w:tblGrid>
      <w:tr w:rsidR="00DA624E" w:rsidTr="00A52789">
        <w:tc>
          <w:tcPr>
            <w:tcW w:w="924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284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267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870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1A060A" w:rsidTr="00A52789">
        <w:tc>
          <w:tcPr>
            <w:tcW w:w="924" w:type="dxa"/>
          </w:tcPr>
          <w:p w:rsidR="001A060A" w:rsidRDefault="001A060A" w:rsidP="001A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2284" w:type="dxa"/>
          </w:tcPr>
          <w:p w:rsidR="001A060A" w:rsidRPr="00201288" w:rsidRDefault="001A060A" w:rsidP="001A060A">
            <w:pPr>
              <w:pStyle w:val="a5"/>
              <w:rPr>
                <w:sz w:val="24"/>
                <w:szCs w:val="24"/>
              </w:rPr>
            </w:pPr>
            <w:r w:rsidRPr="00201288">
              <w:rPr>
                <w:rFonts w:eastAsia="Times New Roman"/>
                <w:color w:val="00000A"/>
                <w:sz w:val="24"/>
                <w:szCs w:val="24"/>
              </w:rPr>
              <w:t xml:space="preserve">Строение атома: ядро, энергетический уровень. </w:t>
            </w:r>
            <w:r w:rsidRPr="00201288">
              <w:rPr>
                <w:rFonts w:eastAsia="Times New Roman"/>
                <w:i/>
                <w:iCs/>
                <w:color w:val="00000A"/>
                <w:sz w:val="24"/>
                <w:szCs w:val="24"/>
              </w:rPr>
              <w:t>Состав ядра атома: протоны, нейтроны. Изотопы</w:t>
            </w:r>
          </w:p>
        </w:tc>
        <w:tc>
          <w:tcPr>
            <w:tcW w:w="4267" w:type="dxa"/>
          </w:tcPr>
          <w:p w:rsidR="001A060A" w:rsidRDefault="001A060A" w:rsidP="001A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52</w:t>
            </w:r>
          </w:p>
          <w:p w:rsidR="001A060A" w:rsidRPr="001A060A" w:rsidRDefault="001A060A" w:rsidP="001A060A">
            <w:pPr>
              <w:rPr>
                <w:sz w:val="28"/>
                <w:szCs w:val="28"/>
              </w:rPr>
            </w:pPr>
            <w:hyperlink r:id="rId4" w:history="1">
              <w:r w:rsidRPr="001A060A">
                <w:rPr>
                  <w:color w:val="0000FF"/>
                  <w:u w:val="single"/>
                </w:rPr>
                <w:t>https://www.youtube.com/watch?v=d3X-AGaqd2A</w:t>
              </w:r>
            </w:hyperlink>
            <w:r w:rsidRPr="001A06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70" w:type="dxa"/>
          </w:tcPr>
          <w:p w:rsidR="001A060A" w:rsidRDefault="001A060A" w:rsidP="001A060A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Тестирование</w:t>
            </w:r>
          </w:p>
          <w:p w:rsidR="001A060A" w:rsidRDefault="001A060A" w:rsidP="001A060A">
            <w:pPr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(Отправить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ответы)</w:t>
            </w:r>
          </w:p>
        </w:tc>
      </w:tr>
      <w:tr w:rsidR="00A52789" w:rsidTr="00A52789">
        <w:tc>
          <w:tcPr>
            <w:tcW w:w="924" w:type="dxa"/>
          </w:tcPr>
          <w:p w:rsidR="00A52789" w:rsidRDefault="001A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A52789">
              <w:rPr>
                <w:sz w:val="28"/>
                <w:szCs w:val="28"/>
              </w:rPr>
              <w:t>.04</w:t>
            </w:r>
          </w:p>
        </w:tc>
        <w:tc>
          <w:tcPr>
            <w:tcW w:w="2284" w:type="dxa"/>
          </w:tcPr>
          <w:p w:rsidR="00A52789" w:rsidRDefault="001A060A">
            <w:pPr>
              <w:rPr>
                <w:sz w:val="24"/>
                <w:szCs w:val="24"/>
              </w:rPr>
            </w:pPr>
            <w:r w:rsidRPr="00F83E4F">
              <w:rPr>
                <w:rFonts w:eastAsia="Times New Roman"/>
                <w:color w:val="00000A"/>
              </w:rPr>
              <w:t>Строение энергетических уровней атомов первых 20 химических элементов периодической системы Д.И. Менделеева. Физический смысл атомного (порядкового) номера химического элемента, номера группы и периода периодической системы.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</w:t>
            </w:r>
          </w:p>
        </w:tc>
        <w:tc>
          <w:tcPr>
            <w:tcW w:w="4267" w:type="dxa"/>
          </w:tcPr>
          <w:p w:rsidR="00A52789" w:rsidRDefault="00A52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5</w:t>
            </w:r>
            <w:r w:rsidR="001A060A">
              <w:rPr>
                <w:sz w:val="28"/>
                <w:szCs w:val="28"/>
              </w:rPr>
              <w:t>3</w:t>
            </w:r>
            <w:bookmarkStart w:id="0" w:name="_GoBack"/>
            <w:bookmarkEnd w:id="0"/>
          </w:p>
          <w:p w:rsidR="00A52789" w:rsidRDefault="001A060A">
            <w:pPr>
              <w:rPr>
                <w:sz w:val="28"/>
                <w:szCs w:val="28"/>
              </w:rPr>
            </w:pPr>
            <w:hyperlink r:id="rId5" w:history="1">
              <w:r w:rsidRPr="001A060A">
                <w:rPr>
                  <w:color w:val="0000FF"/>
                  <w:u w:val="single"/>
                </w:rPr>
                <w:t>https://www.youtube.com/watch?v=kJzciAJtgMk</w:t>
              </w:r>
            </w:hyperlink>
          </w:p>
        </w:tc>
        <w:tc>
          <w:tcPr>
            <w:tcW w:w="1870" w:type="dxa"/>
          </w:tcPr>
          <w:p w:rsidR="00A52789" w:rsidRDefault="00A52789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Сам. раб</w:t>
            </w:r>
          </w:p>
          <w:p w:rsidR="00A52789" w:rsidRDefault="00A52789">
            <w:pPr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(Отправить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ответы)</w:t>
            </w:r>
          </w:p>
        </w:tc>
      </w:tr>
    </w:tbl>
    <w:p w:rsidR="00DA624E" w:rsidRPr="00DA624E" w:rsidRDefault="00DA624E">
      <w:pPr>
        <w:rPr>
          <w:sz w:val="28"/>
          <w:szCs w:val="28"/>
        </w:rPr>
      </w:pPr>
    </w:p>
    <w:sectPr w:rsidR="00DA624E" w:rsidRPr="00DA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A9"/>
    <w:rsid w:val="000A16A5"/>
    <w:rsid w:val="001A060A"/>
    <w:rsid w:val="00392057"/>
    <w:rsid w:val="00444DF6"/>
    <w:rsid w:val="00792FA5"/>
    <w:rsid w:val="007A5D52"/>
    <w:rsid w:val="00873BA9"/>
    <w:rsid w:val="00A52789"/>
    <w:rsid w:val="00CE5AAF"/>
    <w:rsid w:val="00DA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4B96"/>
  <w15:chartTrackingRefBased/>
  <w15:docId w15:val="{A0A4B052-DC2D-48C2-932D-9AA13CC6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52789"/>
    <w:rPr>
      <w:color w:val="0000FF"/>
      <w:u w:val="single"/>
    </w:rPr>
  </w:style>
  <w:style w:type="paragraph" w:styleId="a5">
    <w:name w:val="No Spacing"/>
    <w:uiPriority w:val="1"/>
    <w:qFormat/>
    <w:rsid w:val="001A060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JzciAJtgMk" TargetMode="External"/><Relationship Id="rId4" Type="http://schemas.openxmlformats.org/officeDocument/2006/relationships/hyperlink" Target="https://www.youtube.com/watch?v=d3X-AGaqd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7</cp:revision>
  <dcterms:created xsi:type="dcterms:W3CDTF">2020-03-27T05:33:00Z</dcterms:created>
  <dcterms:modified xsi:type="dcterms:W3CDTF">2020-04-21T16:49:00Z</dcterms:modified>
</cp:coreProperties>
</file>